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9B" w:rsidRDefault="003F549B" w:rsidP="00E467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D7FBF" w:rsidRPr="00A41E6E" w:rsidRDefault="00E467B0" w:rsidP="00E467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E6E">
        <w:rPr>
          <w:rFonts w:ascii="Times New Roman" w:hAnsi="Times New Roman" w:cs="Times New Roman"/>
          <w:b/>
          <w:sz w:val="32"/>
          <w:szCs w:val="32"/>
        </w:rPr>
        <w:t>Список оборудования</w:t>
      </w:r>
      <w:r w:rsidR="00400D06">
        <w:rPr>
          <w:rFonts w:ascii="Times New Roman" w:hAnsi="Times New Roman" w:cs="Times New Roman"/>
          <w:b/>
          <w:sz w:val="32"/>
          <w:szCs w:val="32"/>
        </w:rPr>
        <w:t xml:space="preserve"> для коллективного и индивидуального пользования, к которым обеспечивается доступ обучающихся, в том числе инвалидов и лиц с ограниченными возможностями здоровья</w:t>
      </w:r>
    </w:p>
    <w:p w:rsidR="003F549B" w:rsidRPr="00A41E6E" w:rsidRDefault="0006218A" w:rsidP="00E467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детский сад 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.Ю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билейный</w:t>
      </w:r>
    </w:p>
    <w:p w:rsidR="003F549B" w:rsidRDefault="003F549B" w:rsidP="00E467B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781" w:type="dxa"/>
        <w:tblInd w:w="392" w:type="dxa"/>
        <w:tblLook w:val="04A0"/>
      </w:tblPr>
      <w:tblGrid>
        <w:gridCol w:w="850"/>
        <w:gridCol w:w="3969"/>
        <w:gridCol w:w="851"/>
        <w:gridCol w:w="4111"/>
      </w:tblGrid>
      <w:tr w:rsidR="00810CB5" w:rsidRPr="00A41E6E" w:rsidTr="009D3F4F">
        <w:tc>
          <w:tcPr>
            <w:tcW w:w="850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810CB5" w:rsidP="003F54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A41E6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1E2BFF" w:rsidP="00810C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(помещения)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031684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Тренажер дет</w:t>
            </w:r>
            <w:r w:rsidR="006C726E" w:rsidRPr="00A41E6E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механический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06218A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дошкольная группа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Гусеница – туннель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810CB5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06218A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06218A" w:rsidRPr="00A41E6E" w:rsidTr="009D3F4F">
        <w:tc>
          <w:tcPr>
            <w:tcW w:w="850" w:type="dxa"/>
          </w:tcPr>
          <w:p w:rsidR="0006218A" w:rsidRPr="00A41E6E" w:rsidRDefault="0006218A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218A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18A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6218A" w:rsidRDefault="0006218A">
            <w:r w:rsidRPr="008A27A9"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06218A" w:rsidRPr="00A41E6E" w:rsidTr="009D3F4F">
        <w:tc>
          <w:tcPr>
            <w:tcW w:w="850" w:type="dxa"/>
          </w:tcPr>
          <w:p w:rsidR="0006218A" w:rsidRPr="00A41E6E" w:rsidRDefault="0006218A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218A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Лыжи с креплениями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18A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6218A" w:rsidRDefault="0006218A">
            <w:r w:rsidRPr="008A27A9"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06218A" w:rsidRPr="00A41E6E" w:rsidTr="009D3F4F">
        <w:tc>
          <w:tcPr>
            <w:tcW w:w="850" w:type="dxa"/>
          </w:tcPr>
          <w:p w:rsidR="0006218A" w:rsidRPr="00A41E6E" w:rsidRDefault="0006218A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218A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18A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6218A" w:rsidRDefault="0006218A">
            <w:r w:rsidRPr="008A27A9"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06218A" w:rsidRPr="00A41E6E" w:rsidTr="009D3F4F">
        <w:tc>
          <w:tcPr>
            <w:tcW w:w="850" w:type="dxa"/>
          </w:tcPr>
          <w:p w:rsidR="0006218A" w:rsidRPr="00A41E6E" w:rsidRDefault="0006218A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218A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218A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6218A" w:rsidRDefault="0006218A">
            <w:r w:rsidRPr="008A27A9"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812FA0" w:rsidRPr="00A41E6E" w:rsidTr="009D3F4F">
        <w:tc>
          <w:tcPr>
            <w:tcW w:w="850" w:type="dxa"/>
          </w:tcPr>
          <w:p w:rsidR="00812FA0" w:rsidRPr="00A41E6E" w:rsidRDefault="00812FA0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2FA0" w:rsidRPr="00A41E6E" w:rsidRDefault="00812FA0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2FA0" w:rsidRPr="00A41E6E" w:rsidRDefault="00812FA0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2FA0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  <w:p w:rsidR="00812FA0" w:rsidRDefault="0006218A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  <w:p w:rsidR="0006218A" w:rsidRPr="00A41E6E" w:rsidRDefault="0006218A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366D28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810CB5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810CB5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A0" w:rsidRPr="00A41E6E" w:rsidRDefault="00812FA0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  <w:r w:rsidR="0006218A">
              <w:rPr>
                <w:rFonts w:ascii="Times New Roman" w:hAnsi="Times New Roman" w:cs="Times New Roman"/>
                <w:sz w:val="28"/>
                <w:szCs w:val="28"/>
              </w:rPr>
              <w:t>, методический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810CB5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810CB5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Проектор и экран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2FA0" w:rsidRPr="00A41E6E" w:rsidRDefault="0006218A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кабинет, 1 дошкольная группа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Доска настенная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помещения, учебный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9D3F4F" w:rsidP="009D3F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 xml:space="preserve">Стол дидактический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D524DC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06218A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возраста, 2 дошкольная группа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810CB5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2FA0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Default="0006218A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  <w:p w:rsidR="0006218A" w:rsidRPr="00A41E6E" w:rsidRDefault="0006218A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дошкольная группа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06218A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06218A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Мольберт двухсторонний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113134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2BFF" w:rsidRDefault="00113134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  <w:r w:rsidR="001E2B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2BFF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Радиомикрофон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06218A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3F54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812FA0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</w:tc>
      </w:tr>
      <w:tr w:rsidR="00810CB5" w:rsidRPr="00A41E6E" w:rsidTr="009D3F4F">
        <w:tc>
          <w:tcPr>
            <w:tcW w:w="850" w:type="dxa"/>
          </w:tcPr>
          <w:p w:rsidR="00810CB5" w:rsidRPr="00A41E6E" w:rsidRDefault="00810CB5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10CB5" w:rsidRPr="00A41E6E" w:rsidRDefault="00810CB5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0CB5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10CB5" w:rsidRDefault="00D524DC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BFF">
              <w:rPr>
                <w:rFonts w:ascii="Times New Roman" w:hAnsi="Times New Roman" w:cs="Times New Roman"/>
                <w:sz w:val="28"/>
                <w:szCs w:val="28"/>
              </w:rPr>
              <w:t>Спортивный (музыкальный зал)</w:t>
            </w:r>
          </w:p>
          <w:p w:rsidR="001E2BFF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 w:rsidP="00A4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вода-песок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дошкольная группа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6C726E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>Уголок настольно-печатных игр</w:t>
            </w:r>
            <w:r w:rsidR="00A41E6E" w:rsidRPr="00A41E6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помещения, кабинет логопеда, учебный кабинет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художника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экспериментирования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 w:rsidP="00A41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дошкольная группа,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дошкольная группа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6C726E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E6E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1E2BF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  <w:bookmarkStart w:id="0" w:name="_GoBack"/>
            <w:bookmarkEnd w:id="0"/>
          </w:p>
        </w:tc>
      </w:tr>
      <w:tr w:rsidR="006C726E" w:rsidRPr="00A41E6E" w:rsidTr="009D3F4F">
        <w:tc>
          <w:tcPr>
            <w:tcW w:w="850" w:type="dxa"/>
          </w:tcPr>
          <w:p w:rsidR="006C726E" w:rsidRPr="00A41E6E" w:rsidRDefault="006C726E" w:rsidP="00812F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6E" w:rsidRPr="00A41E6E" w:rsidRDefault="001E2BFF" w:rsidP="00A41E6E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ученический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726E" w:rsidRPr="00A41E6E" w:rsidRDefault="001E2BFF" w:rsidP="003F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726E" w:rsidRPr="00A41E6E" w:rsidRDefault="001E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дошкольная группа</w:t>
            </w:r>
          </w:p>
        </w:tc>
      </w:tr>
    </w:tbl>
    <w:p w:rsidR="00E467B0" w:rsidRDefault="00E467B0" w:rsidP="00E467B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467B0" w:rsidSect="00E467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8C4"/>
    <w:multiLevelType w:val="hybridMultilevel"/>
    <w:tmpl w:val="199A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>
    <w:useFELayout/>
  </w:compat>
  <w:rsids>
    <w:rsidRoot w:val="00E467B0"/>
    <w:rsid w:val="00031684"/>
    <w:rsid w:val="0006218A"/>
    <w:rsid w:val="000A0617"/>
    <w:rsid w:val="00113134"/>
    <w:rsid w:val="00152842"/>
    <w:rsid w:val="001E2BFF"/>
    <w:rsid w:val="0023081F"/>
    <w:rsid w:val="00366D28"/>
    <w:rsid w:val="003F549B"/>
    <w:rsid w:val="00400D06"/>
    <w:rsid w:val="00492A7A"/>
    <w:rsid w:val="00607152"/>
    <w:rsid w:val="00623464"/>
    <w:rsid w:val="006C726E"/>
    <w:rsid w:val="00744654"/>
    <w:rsid w:val="00810CB5"/>
    <w:rsid w:val="00812FA0"/>
    <w:rsid w:val="00846C3A"/>
    <w:rsid w:val="008F314F"/>
    <w:rsid w:val="00966131"/>
    <w:rsid w:val="009D3F4F"/>
    <w:rsid w:val="009D751F"/>
    <w:rsid w:val="00A41E6E"/>
    <w:rsid w:val="00A87140"/>
    <w:rsid w:val="00D524DC"/>
    <w:rsid w:val="00E467B0"/>
    <w:rsid w:val="00ED7FBF"/>
    <w:rsid w:val="00FA5E31"/>
    <w:rsid w:val="00F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7B0"/>
    <w:pPr>
      <w:spacing w:after="0" w:line="240" w:lineRule="auto"/>
    </w:pPr>
  </w:style>
  <w:style w:type="table" w:styleId="a4">
    <w:name w:val="Table Grid"/>
    <w:basedOn w:val="a1"/>
    <w:uiPriority w:val="59"/>
    <w:rsid w:val="003F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C456-71E5-4D23-84DC-8CA506B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20</cp:revision>
  <cp:lastPrinted>2013-10-28T06:53:00Z</cp:lastPrinted>
  <dcterms:created xsi:type="dcterms:W3CDTF">2013-10-23T07:32:00Z</dcterms:created>
  <dcterms:modified xsi:type="dcterms:W3CDTF">2022-08-11T11:08:00Z</dcterms:modified>
</cp:coreProperties>
</file>